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9D" w:rsidRDefault="001D579D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b/>
          <w:sz w:val="28"/>
          <w:szCs w:val="28"/>
        </w:rPr>
      </w:pPr>
      <w:r>
        <w:rPr>
          <w:rFonts w:ascii="Franklin Gothic Medium Cond" w:eastAsia="Times New Roman" w:hAnsi="Franklin Gothic Medium Cond" w:cs="Times New Roman"/>
          <w:b/>
          <w:sz w:val="28"/>
          <w:szCs w:val="28"/>
        </w:rPr>
        <w:t>Greenville Elementary School</w:t>
      </w:r>
    </w:p>
    <w:p w:rsidR="00CD131D" w:rsidRPr="00FA43BF" w:rsidRDefault="00CD131D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b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b/>
          <w:sz w:val="28"/>
          <w:szCs w:val="28"/>
        </w:rPr>
        <w:t>2018-19 SUPPLY LIST</w:t>
      </w:r>
    </w:p>
    <w:p w:rsidR="00CD131D" w:rsidRPr="00FA43BF" w:rsidRDefault="00CD131D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b/>
          <w:sz w:val="28"/>
          <w:szCs w:val="28"/>
        </w:rPr>
      </w:pPr>
    </w:p>
    <w:p w:rsidR="00253085" w:rsidRPr="00FA43BF" w:rsidRDefault="00CD131D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b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b/>
          <w:sz w:val="28"/>
          <w:szCs w:val="28"/>
        </w:rPr>
        <w:t>Kindergarten</w:t>
      </w:r>
    </w:p>
    <w:p w:rsid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1 pack of washable Crayola markers, </w:t>
      </w:r>
    </w:p>
    <w:p w:rsidR="00253085" w:rsidRPr="00FA43BF" w:rsidRDefault="00FA43BF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   </w:t>
      </w:r>
      <w:proofErr w:type="gramStart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>broad</w:t>
      </w:r>
      <w:proofErr w:type="gramEnd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line or fine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>1 highlighter chisel tip, any color</w:t>
      </w:r>
    </w:p>
    <w:p w:rsid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>1 binder, 3 ring</w:t>
      </w:r>
      <w:proofErr w:type="gramStart"/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>,  1</w:t>
      </w:r>
      <w:proofErr w:type="gramEnd"/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” heavy duty, </w:t>
      </w:r>
    </w:p>
    <w:p w:rsidR="00253085" w:rsidRPr="00FA43BF" w:rsidRDefault="00FA43BF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   </w:t>
      </w:r>
      <w:proofErr w:type="gramStart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>clear</w:t>
      </w:r>
      <w:proofErr w:type="gramEnd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view on the front</w:t>
      </w:r>
    </w:p>
    <w:p w:rsid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2 Folders, Poly, 2 pocket with front view cover, </w:t>
      </w:r>
      <w:r w:rsid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  </w:t>
      </w:r>
    </w:p>
    <w:p w:rsidR="00253085" w:rsidRPr="00FA43BF" w:rsidRDefault="00FA43BF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   </w:t>
      </w:r>
      <w:proofErr w:type="gramStart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>with</w:t>
      </w:r>
      <w:proofErr w:type="gramEnd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prongs, any color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>1 box facial tissue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1 pencil pouch, 3 ring </w:t>
      </w:r>
      <w:proofErr w:type="gramStart"/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>hole</w:t>
      </w:r>
      <w:proofErr w:type="gramEnd"/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punched</w:t>
      </w:r>
    </w:p>
    <w:p w:rsid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1 Earbuds or headphones that fit your child best, </w:t>
      </w:r>
      <w:r w:rsid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 </w:t>
      </w:r>
    </w:p>
    <w:p w:rsidR="00253085" w:rsidRPr="00FA43BF" w:rsidRDefault="00FA43BF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   </w:t>
      </w:r>
      <w:proofErr w:type="gramStart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>with</w:t>
      </w:r>
      <w:proofErr w:type="gramEnd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a 3.5mm jack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>1 box of baby wipes (girls)</w:t>
      </w:r>
    </w:p>
    <w:p w:rsid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1 </w:t>
      </w:r>
      <w:proofErr w:type="spellStart"/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>pk</w:t>
      </w:r>
      <w:proofErr w:type="spellEnd"/>
      <w:r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of white card stock, 8.5x11”, </w:t>
      </w:r>
    </w:p>
    <w:p w:rsidR="00253085" w:rsidRPr="00FA43BF" w:rsidRDefault="00FA43BF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sz w:val="28"/>
          <w:szCs w:val="28"/>
        </w:rPr>
      </w:pPr>
      <w:r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  </w:t>
      </w:r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100 </w:t>
      </w:r>
      <w:proofErr w:type="spellStart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>sh</w:t>
      </w:r>
      <w:proofErr w:type="spellEnd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>/</w:t>
      </w:r>
      <w:proofErr w:type="spellStart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>pk</w:t>
      </w:r>
      <w:proofErr w:type="spellEnd"/>
      <w:r w:rsidR="00253085" w:rsidRPr="00FA43BF">
        <w:rPr>
          <w:rFonts w:ascii="Franklin Gothic Medium Cond" w:eastAsia="Times New Roman" w:hAnsi="Franklin Gothic Medium Cond" w:cs="Times New Roman"/>
          <w:sz w:val="28"/>
          <w:szCs w:val="28"/>
        </w:rPr>
        <w:t xml:space="preserve"> (boys)</w:t>
      </w:r>
    </w:p>
    <w:p w:rsidR="00253085" w:rsidRPr="00FA43BF" w:rsidRDefault="00253085" w:rsidP="00DF214E">
      <w:pPr>
        <w:shd w:val="clear" w:color="auto" w:fill="FFFFFF"/>
        <w:spacing w:after="0" w:line="240" w:lineRule="auto"/>
        <w:ind w:left="720" w:hanging="360"/>
        <w:rPr>
          <w:rFonts w:ascii="Franklin Gothic Medium Cond" w:eastAsia="Times New Roman" w:hAnsi="Franklin Gothic Medium Cond" w:cs="Times New Roman"/>
          <w:sz w:val="28"/>
          <w:szCs w:val="28"/>
        </w:rPr>
      </w:pP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b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b/>
          <w:color w:val="212121"/>
          <w:sz w:val="28"/>
          <w:szCs w:val="28"/>
        </w:rPr>
        <w:t>1</w:t>
      </w:r>
      <w:r w:rsidRPr="00FA43BF">
        <w:rPr>
          <w:rFonts w:ascii="Franklin Gothic Medium Cond" w:eastAsia="Times New Roman" w:hAnsi="Franklin Gothic Medium Cond" w:cs="Times New Roman"/>
          <w:b/>
          <w:color w:val="212121"/>
          <w:sz w:val="28"/>
          <w:szCs w:val="28"/>
          <w:vertAlign w:val="superscript"/>
        </w:rPr>
        <w:t>st</w:t>
      </w:r>
      <w:r w:rsidRPr="00FA43BF">
        <w:rPr>
          <w:rFonts w:ascii="Franklin Gothic Medium Cond" w:eastAsia="Times New Roman" w:hAnsi="Franklin Gothic Medium Cond" w:cs="Times New Roman"/>
          <w:b/>
          <w:color w:val="212121"/>
          <w:sz w:val="28"/>
          <w:szCs w:val="28"/>
        </w:rPr>
        <w:t xml:space="preserve"> Grade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8 Black Dry Erase Markers, chisel Tip Expo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Pkg. Wipes, Disinfecting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2 Dz. Pencils #2, Ticonderoga, Sharpened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3 Glue Sticks, washable, white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 xml:space="preserve">1 </w:t>
      </w:r>
      <w:proofErr w:type="spellStart"/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Pr</w:t>
      </w:r>
      <w:proofErr w:type="spellEnd"/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 xml:space="preserve"> Scissors 5”, Blunt tip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2 Boxes Crayons, 24/Box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Folder, Poly, 2 pocket, Green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Folder, Poly, 2 pocket, Blue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Pencil Box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Box Facial Tissue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Pkg. Eraser caps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Card stock, white 8½ x 11 (girls)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Card stock, colored 8½ x 11 (boys)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Storage Bags, Zip, Gallon, (boys) 30 count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Storage Bags, Sandwich (girls) 100 count</w:t>
      </w:r>
    </w:p>
    <w:p w:rsidR="00253085" w:rsidRPr="00FA43BF" w:rsidRDefault="00253085" w:rsidP="00DF214E">
      <w:pPr>
        <w:shd w:val="clear" w:color="auto" w:fill="FFFFFF"/>
        <w:spacing w:after="0" w:line="240" w:lineRule="auto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  <w:r w:rsidRPr="00FA43BF"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  <w:t>1 Headphones</w:t>
      </w:r>
    </w:p>
    <w:p w:rsidR="00DF214E" w:rsidRPr="00FA43BF" w:rsidRDefault="00DF214E" w:rsidP="00DF214E">
      <w:pPr>
        <w:shd w:val="clear" w:color="auto" w:fill="FFFFFF"/>
        <w:spacing w:after="0" w:line="240" w:lineRule="auto"/>
        <w:ind w:left="720" w:hanging="360"/>
        <w:rPr>
          <w:rFonts w:ascii="Franklin Gothic Medium Cond" w:eastAsia="Times New Roman" w:hAnsi="Franklin Gothic Medium Cond" w:cs="Times New Roman"/>
          <w:color w:val="212121"/>
          <w:sz w:val="28"/>
          <w:szCs w:val="28"/>
        </w:rPr>
      </w:pPr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  <w:bookmarkStart w:id="0" w:name="_GoBack"/>
      <w:bookmarkEnd w:id="0"/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FA43BF" w:rsidRDefault="00807F19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7620</wp:posOffset>
            </wp:positionV>
            <wp:extent cx="1792129" cy="1352550"/>
            <wp:effectExtent l="0" t="0" r="0" b="0"/>
            <wp:wrapNone/>
            <wp:docPr id="1" name="Picture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29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FA43BF" w:rsidRDefault="00FA43BF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493C21" w:rsidRDefault="00493C21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sz w:val="28"/>
          <w:szCs w:val="28"/>
        </w:rPr>
      </w:pPr>
      <w:r w:rsidRPr="00FA43BF">
        <w:rPr>
          <w:rFonts w:ascii="Franklin Gothic Medium Cond" w:hAnsi="Franklin Gothic Medium Cond"/>
          <w:b/>
          <w:sz w:val="28"/>
          <w:szCs w:val="28"/>
        </w:rPr>
        <w:t>2</w:t>
      </w:r>
      <w:r w:rsidRPr="00FA43BF">
        <w:rPr>
          <w:rFonts w:ascii="Franklin Gothic Medium Cond" w:hAnsi="Franklin Gothic Medium Cond"/>
          <w:b/>
          <w:sz w:val="28"/>
          <w:szCs w:val="28"/>
          <w:vertAlign w:val="superscript"/>
        </w:rPr>
        <w:t>nd</w:t>
      </w:r>
      <w:r w:rsidRPr="00FA43BF">
        <w:rPr>
          <w:rFonts w:ascii="Franklin Gothic Medium Cond" w:hAnsi="Franklin Gothic Medium Cond"/>
          <w:b/>
          <w:sz w:val="28"/>
          <w:szCs w:val="28"/>
        </w:rPr>
        <w:t xml:space="preserve"> Grade</w:t>
      </w:r>
    </w:p>
    <w:p w:rsidR="0032646C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 xml:space="preserve">1 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pk</w:t>
      </w:r>
      <w:proofErr w:type="spellEnd"/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Folders, poly 2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pkt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 xml:space="preserve">/prong, 4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pk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 xml:space="preserve">,   </w:t>
      </w:r>
      <w:r w:rsidR="0032646C">
        <w:rPr>
          <w:rFonts w:ascii="Franklin Gothic Medium Cond" w:hAnsi="Franklin Gothic Medium Cond"/>
          <w:sz w:val="28"/>
          <w:szCs w:val="28"/>
        </w:rPr>
        <w:t xml:space="preserve">     </w:t>
      </w:r>
    </w:p>
    <w:p w:rsidR="00CD131D" w:rsidRPr="00FA43BF" w:rsidRDefault="0032646C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</w:t>
      </w:r>
      <w:proofErr w:type="spellStart"/>
      <w:r w:rsidR="00CD131D" w:rsidRPr="00FA43BF">
        <w:rPr>
          <w:rFonts w:ascii="Franklin Gothic Medium Cond" w:hAnsi="Franklin Gothic Medium Cond"/>
          <w:sz w:val="28"/>
          <w:szCs w:val="28"/>
        </w:rPr>
        <w:t>Be</w:t>
      </w:r>
      <w:proofErr w:type="spellEnd"/>
      <w:r w:rsidR="00CD131D" w:rsidRPr="00FA43BF">
        <w:rPr>
          <w:rFonts w:ascii="Franklin Gothic Medium Cond" w:hAnsi="Franklin Gothic Medium Cond"/>
          <w:sz w:val="28"/>
          <w:szCs w:val="28"/>
        </w:rPr>
        <w:t>/Rd/</w:t>
      </w:r>
      <w:proofErr w:type="spellStart"/>
      <w:r w:rsidR="00CD131D" w:rsidRPr="00FA43BF">
        <w:rPr>
          <w:rFonts w:ascii="Franklin Gothic Medium Cond" w:hAnsi="Franklin Gothic Medium Cond"/>
          <w:sz w:val="28"/>
          <w:szCs w:val="28"/>
        </w:rPr>
        <w:t>Gn</w:t>
      </w:r>
      <w:proofErr w:type="spellEnd"/>
      <w:r w:rsidR="00CD131D" w:rsidRPr="00FA43BF">
        <w:rPr>
          <w:rFonts w:ascii="Franklin Gothic Medium Cond" w:hAnsi="Franklin Gothic Medium Cond"/>
          <w:sz w:val="28"/>
          <w:szCs w:val="28"/>
        </w:rPr>
        <w:t>/</w:t>
      </w:r>
      <w:proofErr w:type="spellStart"/>
      <w:r w:rsidR="00CD131D" w:rsidRPr="00FA43BF">
        <w:rPr>
          <w:rFonts w:ascii="Franklin Gothic Medium Cond" w:hAnsi="Franklin Gothic Medium Cond"/>
          <w:sz w:val="28"/>
          <w:szCs w:val="28"/>
        </w:rPr>
        <w:t>Yw</w:t>
      </w:r>
      <w:proofErr w:type="spellEnd"/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boxes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Crayons, 24/Box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3  Dz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. Pencils #2, Ticonderoga, Sharpened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Pr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. Scissors, 5”, pointed tip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4  Glue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Sticks, Elmer’s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Pencil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Box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Facial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Tissue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Binder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3 ring, heavy duty, view 1” NOT white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 xml:space="preserve">3 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pk</w:t>
      </w:r>
      <w:proofErr w:type="spellEnd"/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Erasers, pencil cap, 12/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pk</w:t>
      </w:r>
      <w:proofErr w:type="spellEnd"/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Highlighters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Chisel Tip, Yellow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sz w:val="28"/>
          <w:szCs w:val="28"/>
        </w:rPr>
        <w:t xml:space="preserve">Notebooks, Spiral, 2 pk.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Wr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 xml:space="preserve">, 70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ct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>, Blue/Red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Folder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2 pocket, w/prong.</w:t>
      </w:r>
    </w:p>
    <w:p w:rsidR="00493C21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Box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Storage Bags, Economy zip,</w:t>
      </w:r>
      <w:r w:rsidR="00493C21">
        <w:rPr>
          <w:rFonts w:ascii="Franklin Gothic Medium Cond" w:hAnsi="Franklin Gothic Medium Cond"/>
          <w:sz w:val="28"/>
          <w:szCs w:val="28"/>
        </w:rPr>
        <w:t xml:space="preserve"> </w:t>
      </w:r>
    </w:p>
    <w:p w:rsidR="00CD131D" w:rsidRPr="00FA43BF" w:rsidRDefault="00493C21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</w:t>
      </w:r>
      <w:r w:rsidR="00CD131D" w:rsidRPr="00FA43BF">
        <w:rPr>
          <w:rFonts w:ascii="Franklin Gothic Medium Cond" w:hAnsi="Franklin Gothic Medium Cond"/>
          <w:sz w:val="28"/>
          <w:szCs w:val="28"/>
        </w:rPr>
        <w:t xml:space="preserve"> Sandwich </w:t>
      </w:r>
      <w:r>
        <w:rPr>
          <w:rFonts w:ascii="Franklin Gothic Medium Cond" w:hAnsi="Franklin Gothic Medium Cond"/>
          <w:sz w:val="28"/>
          <w:szCs w:val="28"/>
        </w:rPr>
        <w:t xml:space="preserve">    </w:t>
      </w:r>
      <w:r w:rsidR="00CD131D" w:rsidRPr="00FA43BF">
        <w:rPr>
          <w:rFonts w:ascii="Franklin Gothic Medium Cond" w:hAnsi="Franklin Gothic Medium Cond"/>
          <w:b/>
          <w:bCs/>
          <w:sz w:val="28"/>
          <w:szCs w:val="28"/>
        </w:rPr>
        <w:t>(Boys)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bCs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Box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Storage Bags, Economy Zip, Gallon </w:t>
      </w:r>
      <w:r w:rsidRPr="00FA43BF">
        <w:rPr>
          <w:rFonts w:ascii="Franklin Gothic Medium Cond" w:hAnsi="Franklin Gothic Medium Cond"/>
          <w:b/>
          <w:bCs/>
          <w:sz w:val="28"/>
          <w:szCs w:val="28"/>
        </w:rPr>
        <w:t>(Girls)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Hand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Sanitizer, antibacterial, gel </w:t>
      </w:r>
      <w:r w:rsidRPr="00FA43BF">
        <w:rPr>
          <w:rFonts w:ascii="Franklin Gothic Medium Cond" w:hAnsi="Franklin Gothic Medium Cond"/>
          <w:b/>
          <w:bCs/>
          <w:sz w:val="28"/>
          <w:szCs w:val="28"/>
        </w:rPr>
        <w:t>(Boys)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b/>
          <w:bCs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pk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. Wipes, antibacterial, </w:t>
      </w:r>
      <w:r w:rsidRPr="00FA43BF">
        <w:rPr>
          <w:rFonts w:ascii="Franklin Gothic Medium Cond" w:hAnsi="Franklin Gothic Medium Cond"/>
          <w:b/>
          <w:bCs/>
          <w:sz w:val="28"/>
          <w:szCs w:val="28"/>
        </w:rPr>
        <w:t>(Girls)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Earbuds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w/case/headphones  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sz w:val="28"/>
          <w:szCs w:val="28"/>
        </w:rPr>
        <w:t>4 Black Fine Tip Expo Dry Erase Markers</w:t>
      </w:r>
    </w:p>
    <w:p w:rsidR="00CD131D" w:rsidRPr="00FA43BF" w:rsidRDefault="00CD131D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b/>
          <w:bCs/>
          <w:sz w:val="28"/>
          <w:szCs w:val="28"/>
        </w:rPr>
      </w:pPr>
      <w:r w:rsidRPr="00FA43BF">
        <w:rPr>
          <w:rFonts w:ascii="Franklin Gothic Medium Cond" w:hAnsi="Franklin Gothic Medium Cond"/>
          <w:b/>
          <w:bCs/>
          <w:sz w:val="28"/>
          <w:szCs w:val="28"/>
        </w:rPr>
        <w:t>3rd Grade</w:t>
      </w:r>
    </w:p>
    <w:p w:rsid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Stick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-on Notes, 3” x3”, Yellow, 100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sht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>/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pd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>,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sz w:val="28"/>
          <w:szCs w:val="28"/>
        </w:rPr>
        <w:t xml:space="preserve"> </w:t>
      </w:r>
      <w:r w:rsidR="00FA43BF">
        <w:rPr>
          <w:rFonts w:ascii="Franklin Gothic Medium Cond" w:hAnsi="Franklin Gothic Medium Cond"/>
          <w:sz w:val="28"/>
          <w:szCs w:val="28"/>
        </w:rPr>
        <w:t xml:space="preserve">    </w:t>
      </w:r>
      <w:r w:rsidRPr="00FA43BF">
        <w:rPr>
          <w:rFonts w:ascii="Franklin Gothic Medium Cond" w:hAnsi="Franklin Gothic Medium Cond"/>
          <w:sz w:val="28"/>
          <w:szCs w:val="28"/>
        </w:rPr>
        <w:t>1 pack 3x3 post-its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sz w:val="28"/>
          <w:szCs w:val="28"/>
        </w:rPr>
        <w:t xml:space="preserve">Folders, poly, 2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pkt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 xml:space="preserve">/prong, 4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Bl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>/Be/Rd/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Gn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>/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Yw</w:t>
      </w:r>
      <w:proofErr w:type="spellEnd"/>
    </w:p>
    <w:p w:rsid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Binder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, 3 Ring, Heavy Duty, 1” White, </w:t>
      </w:r>
    </w:p>
    <w:p w:rsidR="00CD131D" w:rsidRPr="00FA43BF" w:rsidRDefault="00FA43BF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  </w:t>
      </w:r>
      <w:proofErr w:type="gramStart"/>
      <w:r w:rsidR="00CD131D" w:rsidRPr="00FA43BF">
        <w:rPr>
          <w:rFonts w:ascii="Franklin Gothic Medium Cond" w:hAnsi="Franklin Gothic Medium Cond"/>
          <w:sz w:val="28"/>
          <w:szCs w:val="28"/>
        </w:rPr>
        <w:t>clear</w:t>
      </w:r>
      <w:proofErr w:type="gramEnd"/>
      <w:r w:rsidR="00CD131D" w:rsidRPr="00FA43BF">
        <w:rPr>
          <w:rFonts w:ascii="Franklin Gothic Medium Cond" w:hAnsi="Franklin Gothic Medium Cond"/>
          <w:sz w:val="28"/>
          <w:szCs w:val="28"/>
        </w:rPr>
        <w:t xml:space="preserve"> front pocket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Box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Crayons, Crayola, 24/Box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Dz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. Pencils, #2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 xml:space="preserve">1 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Pr</w:t>
      </w:r>
      <w:proofErr w:type="spellEnd"/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Scissors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6  Glue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sticks, Elmer’s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Bottle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of glue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Pencil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Box</w:t>
      </w:r>
    </w:p>
    <w:p w:rsid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Notebooks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1 Sub, wide rule,</w:t>
      </w:r>
    </w:p>
    <w:p w:rsidR="00CD131D" w:rsidRPr="00FA43BF" w:rsidRDefault="00FA43BF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   </w:t>
      </w:r>
      <w:r w:rsidR="00CD131D" w:rsidRPr="00FA43BF">
        <w:rPr>
          <w:rFonts w:ascii="Franklin Gothic Medium Cond" w:hAnsi="Franklin Gothic Medium Cond"/>
          <w:sz w:val="28"/>
          <w:szCs w:val="28"/>
        </w:rPr>
        <w:t xml:space="preserve">  </w:t>
      </w:r>
      <w:proofErr w:type="gramStart"/>
      <w:r w:rsidR="00CD131D" w:rsidRPr="00FA43BF">
        <w:rPr>
          <w:rFonts w:ascii="Franklin Gothic Medium Cond" w:hAnsi="Franklin Gothic Medium Cond"/>
          <w:sz w:val="28"/>
          <w:szCs w:val="28"/>
        </w:rPr>
        <w:t>one</w:t>
      </w:r>
      <w:proofErr w:type="gramEnd"/>
      <w:r w:rsidR="00CD131D" w:rsidRPr="00FA43BF">
        <w:rPr>
          <w:rFonts w:ascii="Franklin Gothic Medium Cond" w:hAnsi="Franklin Gothic Medium Cond"/>
          <w:sz w:val="28"/>
          <w:szCs w:val="28"/>
        </w:rPr>
        <w:t xml:space="preserve"> black/ one blue</w:t>
      </w:r>
    </w:p>
    <w:p w:rsidR="00CD131D" w:rsidRPr="00FA43BF" w:rsidRDefault="00DF214E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Boxes</w:t>
      </w:r>
      <w:proofErr w:type="gramEnd"/>
      <w:r w:rsidR="00CD131D" w:rsidRPr="00FA43BF">
        <w:rPr>
          <w:rFonts w:ascii="Franklin Gothic Medium Cond" w:hAnsi="Franklin Gothic Medium Cond"/>
          <w:sz w:val="28"/>
          <w:szCs w:val="28"/>
        </w:rPr>
        <w:t xml:space="preserve"> Tissue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Storage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Bags, </w:t>
      </w:r>
      <w:r w:rsidR="00DF214E" w:rsidRPr="00FA43BF">
        <w:rPr>
          <w:rFonts w:ascii="Franklin Gothic Medium Cond" w:hAnsi="Franklin Gothic Medium Cond"/>
          <w:sz w:val="28"/>
          <w:szCs w:val="28"/>
        </w:rPr>
        <w:t>quart</w:t>
      </w:r>
    </w:p>
    <w:p w:rsidR="00CD131D" w:rsidRPr="00FA43BF" w:rsidRDefault="00DF214E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Erasers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pink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Markers</w:t>
      </w:r>
      <w:proofErr w:type="gramEnd"/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Highlighters</w:t>
      </w:r>
      <w:proofErr w:type="gramEnd"/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Composition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Book, w</w:t>
      </w:r>
      <w:r w:rsidR="00DF214E" w:rsidRPr="00FA43BF">
        <w:rPr>
          <w:rFonts w:ascii="Franklin Gothic Medium Cond" w:hAnsi="Franklin Gothic Medium Cond"/>
          <w:sz w:val="28"/>
          <w:szCs w:val="28"/>
        </w:rPr>
        <w:t>ide rule</w:t>
      </w:r>
    </w:p>
    <w:p w:rsidR="00CD131D" w:rsidRPr="00FA43BF" w:rsidRDefault="00DF214E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Dividers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5-tab</w:t>
      </w:r>
    </w:p>
    <w:p w:rsidR="00CD131D" w:rsidRPr="00FA43BF" w:rsidRDefault="00DF214E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Wipes</w:t>
      </w:r>
      <w:proofErr w:type="gramEnd"/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Headphones</w:t>
      </w:r>
      <w:proofErr w:type="gramEnd"/>
    </w:p>
    <w:p w:rsidR="00CD131D" w:rsidRPr="00FA43BF" w:rsidRDefault="00DF214E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1  3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-ring pencil pouch</w:t>
      </w:r>
    </w:p>
    <w:p w:rsidR="00DF214E" w:rsidRPr="00FA43BF" w:rsidRDefault="00DF214E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1  12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oz. bottle of hand sanitizer</w:t>
      </w:r>
      <w:r w:rsidR="00493C21">
        <w:rPr>
          <w:rFonts w:ascii="Franklin Gothic Medium Cond" w:hAnsi="Franklin Gothic Medium Cond"/>
          <w:sz w:val="28"/>
          <w:szCs w:val="28"/>
        </w:rPr>
        <w:t xml:space="preserve">           </w:t>
      </w:r>
      <w:r w:rsidR="00493C21" w:rsidRPr="00493C21">
        <w:rPr>
          <w:rFonts w:ascii="Franklin Gothic Medium Cond" w:hAnsi="Franklin Gothic Medium Cond"/>
          <w:b/>
          <w:sz w:val="28"/>
          <w:szCs w:val="28"/>
        </w:rPr>
        <w:t>(over for 4</w:t>
      </w:r>
      <w:r w:rsidR="00493C21" w:rsidRPr="00493C21">
        <w:rPr>
          <w:rFonts w:ascii="Franklin Gothic Medium Cond" w:hAnsi="Franklin Gothic Medium Cond"/>
          <w:b/>
          <w:sz w:val="28"/>
          <w:szCs w:val="28"/>
          <w:vertAlign w:val="superscript"/>
        </w:rPr>
        <w:t>th</w:t>
      </w:r>
      <w:r w:rsidR="00493C21" w:rsidRPr="00493C21">
        <w:rPr>
          <w:rFonts w:ascii="Franklin Gothic Medium Cond" w:hAnsi="Franklin Gothic Medium Cond"/>
          <w:b/>
          <w:sz w:val="28"/>
          <w:szCs w:val="28"/>
        </w:rPr>
        <w:t xml:space="preserve"> gr</w:t>
      </w:r>
      <w:r w:rsidR="00493C21">
        <w:rPr>
          <w:rFonts w:ascii="Franklin Gothic Medium Cond" w:hAnsi="Franklin Gothic Medium Cond"/>
          <w:b/>
          <w:sz w:val="28"/>
          <w:szCs w:val="28"/>
        </w:rPr>
        <w:t>.</w:t>
      </w:r>
      <w:r w:rsidR="00493C21" w:rsidRPr="00493C21">
        <w:rPr>
          <w:rFonts w:ascii="Franklin Gothic Medium Cond" w:hAnsi="Franklin Gothic Medium Cond"/>
          <w:b/>
          <w:sz w:val="28"/>
          <w:szCs w:val="28"/>
        </w:rPr>
        <w:t>)</w:t>
      </w: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sz w:val="28"/>
          <w:szCs w:val="28"/>
        </w:rPr>
        <w:lastRenderedPageBreak/>
        <w:t> 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b/>
          <w:bCs/>
          <w:sz w:val="28"/>
          <w:szCs w:val="28"/>
        </w:rPr>
        <w:t>4</w:t>
      </w:r>
      <w:r w:rsidRPr="00FA43BF">
        <w:rPr>
          <w:rFonts w:ascii="Franklin Gothic Medium Cond" w:hAnsi="Franklin Gothic Medium Cond"/>
          <w:b/>
          <w:bCs/>
          <w:sz w:val="28"/>
          <w:szCs w:val="28"/>
          <w:vertAlign w:val="superscript"/>
        </w:rPr>
        <w:t>th</w:t>
      </w:r>
      <w:r w:rsidRPr="00FA43BF">
        <w:rPr>
          <w:rFonts w:ascii="Franklin Gothic Medium Cond" w:hAnsi="Franklin Gothic Medium Cond"/>
          <w:b/>
          <w:bCs/>
          <w:sz w:val="28"/>
          <w:szCs w:val="28"/>
        </w:rPr>
        <w:t xml:space="preserve"> Grade 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Eraser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pink, large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Pkg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. Baby Wipes 80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ct</w:t>
      </w:r>
      <w:proofErr w:type="spellEnd"/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doz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. Pencils, #2, Sharpened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Scissors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 5”, pointed tip  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set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Pencils, colored, 7”, sharpened, 8/set  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Glue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Sticks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sz w:val="28"/>
          <w:szCs w:val="28"/>
        </w:rPr>
        <w:t>4 Notebooks</w:t>
      </w:r>
      <w:proofErr w:type="gramStart"/>
      <w:r w:rsidRPr="00FA43BF">
        <w:rPr>
          <w:rFonts w:ascii="Franklin Gothic Medium Cond" w:hAnsi="Franklin Gothic Medium Cond"/>
          <w:sz w:val="28"/>
          <w:szCs w:val="28"/>
        </w:rPr>
        <w:t xml:space="preserve">, 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wr</w:t>
      </w:r>
      <w:proofErr w:type="spellEnd"/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, 70 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ct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>, blue/red/</w:t>
      </w:r>
      <w:proofErr w:type="spellStart"/>
      <w:r w:rsidRPr="00FA43BF">
        <w:rPr>
          <w:rFonts w:ascii="Franklin Gothic Medium Cond" w:hAnsi="Franklin Gothic Medium Cond"/>
          <w:sz w:val="28"/>
          <w:szCs w:val="28"/>
        </w:rPr>
        <w:t>grn</w:t>
      </w:r>
      <w:proofErr w:type="spellEnd"/>
      <w:r w:rsidRPr="00FA43BF">
        <w:rPr>
          <w:rFonts w:ascii="Franklin Gothic Medium Cond" w:hAnsi="Franklin Gothic Medium Cond"/>
          <w:sz w:val="28"/>
          <w:szCs w:val="28"/>
        </w:rPr>
        <w:t>/yellow spiral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Boxes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Facial Tissue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each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Markers, Dry Erase, fine tip, black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Binder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3 ring, heavy duty, view, 1.5”, white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Pencil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Box, plastic, 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2  Pens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stick medium point, red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Binder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3 ring, economy, 1”, red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Binder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3 ring, economy, 1”, black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Highlighter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>, chisel tip, yellow</w:t>
      </w:r>
    </w:p>
    <w:p w:rsidR="00DF214E" w:rsidRPr="00FA43BF" w:rsidRDefault="00DF214E" w:rsidP="00DF214E">
      <w:pPr>
        <w:widowControl w:val="0"/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proofErr w:type="gramStart"/>
      <w:r w:rsidRPr="00FA43BF">
        <w:rPr>
          <w:rFonts w:ascii="Franklin Gothic Medium Cond" w:hAnsi="Franklin Gothic Medium Cond"/>
          <w:sz w:val="28"/>
          <w:szCs w:val="28"/>
        </w:rPr>
        <w:t>1  Earbuds</w:t>
      </w:r>
      <w:proofErr w:type="gramEnd"/>
      <w:r w:rsidRPr="00FA43BF">
        <w:rPr>
          <w:rFonts w:ascii="Franklin Gothic Medium Cond" w:hAnsi="Franklin Gothic Medium Cond"/>
          <w:sz w:val="28"/>
          <w:szCs w:val="28"/>
        </w:rPr>
        <w:t xml:space="preserve"> w/case</w:t>
      </w:r>
    </w:p>
    <w:p w:rsidR="00DF214E" w:rsidRDefault="00DF214E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  <w:r w:rsidRPr="00FA43BF">
        <w:rPr>
          <w:rFonts w:ascii="Franklin Gothic Medium Cond" w:hAnsi="Franklin Gothic Medium Cond"/>
          <w:sz w:val="28"/>
          <w:szCs w:val="28"/>
        </w:rPr>
        <w:t> </w:t>
      </w:r>
    </w:p>
    <w:p w:rsidR="00B14F5D" w:rsidRDefault="00B14F5D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</w:p>
    <w:p w:rsidR="00B14F5D" w:rsidRDefault="00B14F5D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</w:p>
    <w:p w:rsidR="00B14F5D" w:rsidRDefault="00B14F5D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If you wish to order a supply kit from Harcourt</w:t>
      </w:r>
      <w:proofErr w:type="gramStart"/>
      <w:r>
        <w:rPr>
          <w:rFonts w:ascii="Franklin Gothic Medium Cond" w:hAnsi="Franklin Gothic Medium Cond"/>
          <w:sz w:val="28"/>
          <w:szCs w:val="28"/>
        </w:rPr>
        <w:t xml:space="preserve">,  </w:t>
      </w:r>
      <w:r w:rsidR="0082307F">
        <w:rPr>
          <w:rFonts w:ascii="Franklin Gothic Medium Cond" w:hAnsi="Franklin Gothic Medium Cond"/>
          <w:sz w:val="28"/>
          <w:szCs w:val="28"/>
        </w:rPr>
        <w:t>orders</w:t>
      </w:r>
      <w:proofErr w:type="gramEnd"/>
      <w:r w:rsidR="0082307F">
        <w:rPr>
          <w:rFonts w:ascii="Franklin Gothic Medium Cond" w:hAnsi="Franklin Gothic Medium Cond"/>
          <w:sz w:val="28"/>
          <w:szCs w:val="28"/>
        </w:rPr>
        <w:t xml:space="preserve"> are due by April 27, 2018 to:</w:t>
      </w:r>
    </w:p>
    <w:p w:rsidR="0082307F" w:rsidRDefault="0082307F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Greenville Elementary PTO or order online at</w:t>
      </w:r>
    </w:p>
    <w:p w:rsidR="0082307F" w:rsidRDefault="0082307F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  <w:hyperlink r:id="rId6" w:history="1">
        <w:r w:rsidRPr="00A93E07">
          <w:rPr>
            <w:rStyle w:val="Hyperlink"/>
            <w:rFonts w:ascii="Franklin Gothic Medium Cond" w:hAnsi="Franklin Gothic Medium Cond"/>
            <w:sz w:val="28"/>
            <w:szCs w:val="28"/>
          </w:rPr>
          <w:t>www.harcourtbacktoschool.com</w:t>
        </w:r>
      </w:hyperlink>
    </w:p>
    <w:p w:rsidR="0082307F" w:rsidRDefault="0082307F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  <w:proofErr w:type="gramStart"/>
      <w:r>
        <w:rPr>
          <w:rFonts w:ascii="Franklin Gothic Medium Cond" w:hAnsi="Franklin Gothic Medium Cond"/>
          <w:sz w:val="28"/>
          <w:szCs w:val="28"/>
        </w:rPr>
        <w:t>click</w:t>
      </w:r>
      <w:proofErr w:type="gramEnd"/>
      <w:r>
        <w:rPr>
          <w:rFonts w:ascii="Franklin Gothic Medium Cond" w:hAnsi="Franklin Gothic Medium Cond"/>
          <w:sz w:val="28"/>
          <w:szCs w:val="28"/>
        </w:rPr>
        <w:t xml:space="preserve"> on STORE</w:t>
      </w:r>
    </w:p>
    <w:p w:rsidR="0082307F" w:rsidRDefault="0082307F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  <w:proofErr w:type="gramStart"/>
      <w:r>
        <w:rPr>
          <w:rFonts w:ascii="Franklin Gothic Medium Cond" w:hAnsi="Franklin Gothic Medium Cond"/>
          <w:sz w:val="28"/>
          <w:szCs w:val="28"/>
        </w:rPr>
        <w:t>enter</w:t>
      </w:r>
      <w:proofErr w:type="gramEnd"/>
      <w:r>
        <w:rPr>
          <w:rFonts w:ascii="Franklin Gothic Medium Cond" w:hAnsi="Franklin Gothic Medium Cond"/>
          <w:sz w:val="28"/>
          <w:szCs w:val="28"/>
        </w:rPr>
        <w:t xml:space="preserve"> school code gvbtsp2018</w:t>
      </w:r>
    </w:p>
    <w:p w:rsidR="0082307F" w:rsidRDefault="0082307F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Visa, MasterCard, Discover accepted online.</w:t>
      </w:r>
    </w:p>
    <w:p w:rsidR="0082307F" w:rsidRPr="00FA43BF" w:rsidRDefault="0082307F" w:rsidP="00DF214E">
      <w:pPr>
        <w:widowControl w:val="0"/>
        <w:rPr>
          <w:rFonts w:ascii="Franklin Gothic Medium Cond" w:hAnsi="Franklin Gothic Medium Cond"/>
          <w:sz w:val="28"/>
          <w:szCs w:val="28"/>
        </w:rPr>
      </w:pPr>
    </w:p>
    <w:p w:rsidR="00DF214E" w:rsidRPr="00FA43BF" w:rsidRDefault="00DF214E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</w:rPr>
      </w:pP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</w:rPr>
      </w:pP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</w:rPr>
      </w:pP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</w:rPr>
      </w:pPr>
    </w:p>
    <w:p w:rsidR="00CD131D" w:rsidRPr="00FA43BF" w:rsidRDefault="00CD131D" w:rsidP="00DF214E">
      <w:pPr>
        <w:widowControl w:val="0"/>
        <w:spacing w:after="0" w:line="240" w:lineRule="auto"/>
        <w:jc w:val="both"/>
        <w:rPr>
          <w:rFonts w:ascii="Franklin Gothic Medium Cond" w:hAnsi="Franklin Gothic Medium Cond"/>
        </w:rPr>
      </w:pPr>
      <w:r w:rsidRPr="00FA43BF">
        <w:rPr>
          <w:rFonts w:ascii="Franklin Gothic Medium Cond" w:hAnsi="Franklin Gothic Medium Cond"/>
        </w:rPr>
        <w:t> </w:t>
      </w:r>
    </w:p>
    <w:p w:rsidR="00CD131D" w:rsidRPr="00FA43BF" w:rsidRDefault="00CD131D" w:rsidP="00DF214E">
      <w:pPr>
        <w:shd w:val="clear" w:color="auto" w:fill="FFFFFF"/>
        <w:spacing w:after="0" w:line="240" w:lineRule="auto"/>
        <w:ind w:left="720" w:hanging="360"/>
        <w:jc w:val="both"/>
        <w:rPr>
          <w:rFonts w:ascii="Franklin Gothic Medium Cond" w:eastAsia="Times New Roman" w:hAnsi="Franklin Gothic Medium Cond" w:cs="Times New Roman"/>
          <w:color w:val="212121"/>
        </w:rPr>
      </w:pPr>
    </w:p>
    <w:p w:rsidR="00253085" w:rsidRPr="00FA43BF" w:rsidRDefault="00253085" w:rsidP="00DF214E">
      <w:pPr>
        <w:shd w:val="clear" w:color="auto" w:fill="FFFFFF"/>
        <w:spacing w:after="0" w:line="240" w:lineRule="auto"/>
        <w:ind w:left="720" w:hanging="360"/>
        <w:jc w:val="both"/>
        <w:rPr>
          <w:rFonts w:ascii="Franklin Gothic Medium Cond" w:eastAsia="Times New Roman" w:hAnsi="Franklin Gothic Medium Cond" w:cs="Times New Roman"/>
          <w:color w:val="212121"/>
        </w:rPr>
      </w:pPr>
    </w:p>
    <w:p w:rsidR="00253085" w:rsidRPr="00FA43BF" w:rsidRDefault="00253085" w:rsidP="00CD131D">
      <w:pPr>
        <w:shd w:val="clear" w:color="auto" w:fill="FFFFFF"/>
        <w:spacing w:after="0" w:line="240" w:lineRule="auto"/>
        <w:ind w:left="720" w:hanging="360"/>
        <w:rPr>
          <w:rFonts w:ascii="Franklin Gothic Medium Cond" w:eastAsia="Times New Roman" w:hAnsi="Franklin Gothic Medium Cond" w:cs="Times New Roman"/>
          <w:color w:val="212121"/>
        </w:rPr>
      </w:pPr>
    </w:p>
    <w:p w:rsidR="00253085" w:rsidRPr="00FA43BF" w:rsidRDefault="00253085" w:rsidP="00DF214E">
      <w:pPr>
        <w:spacing w:before="240" w:after="240" w:line="240" w:lineRule="auto"/>
        <w:rPr>
          <w:rFonts w:ascii="Franklin Gothic Medium Cond" w:hAnsi="Franklin Gothic Medium Cond"/>
          <w:sz w:val="24"/>
          <w:szCs w:val="24"/>
        </w:rPr>
      </w:pPr>
    </w:p>
    <w:sectPr w:rsidR="00253085" w:rsidRPr="00FA43BF" w:rsidSect="00493C21">
      <w:pgSz w:w="12240" w:h="15840"/>
      <w:pgMar w:top="432" w:right="432" w:bottom="432" w:left="432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5"/>
    <w:rsid w:val="001D579D"/>
    <w:rsid w:val="00253085"/>
    <w:rsid w:val="0032646C"/>
    <w:rsid w:val="00373AC1"/>
    <w:rsid w:val="00464BE0"/>
    <w:rsid w:val="00493C21"/>
    <w:rsid w:val="00807F19"/>
    <w:rsid w:val="0082307F"/>
    <w:rsid w:val="00AE7C92"/>
    <w:rsid w:val="00B14F5D"/>
    <w:rsid w:val="00CD131D"/>
    <w:rsid w:val="00DF214E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0E549AD-8780-48D8-90F0-79D78743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3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courtbacktoschoo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50BA-7F67-4505-82EB-D2FE6BF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Elliott</dc:creator>
  <cp:keywords/>
  <dc:description/>
  <cp:lastModifiedBy>Mary Elliott</cp:lastModifiedBy>
  <cp:revision>8</cp:revision>
  <cp:lastPrinted>2018-04-11T12:23:00Z</cp:lastPrinted>
  <dcterms:created xsi:type="dcterms:W3CDTF">2017-11-14T20:44:00Z</dcterms:created>
  <dcterms:modified xsi:type="dcterms:W3CDTF">2018-04-11T12:23:00Z</dcterms:modified>
</cp:coreProperties>
</file>